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C67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34F42331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4F6E5B8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5ED7924B" w14:textId="77777777" w:rsidR="00DF06C3" w:rsidRDefault="00DF06C3"/>
    <w:p w14:paraId="0F1427E8" w14:textId="77777777" w:rsidR="00DF06C3" w:rsidRDefault="00DF06C3"/>
    <w:p w14:paraId="134BAEE6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981693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54AD937B" w14:textId="3C768756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FFBA3D" w14:textId="022134EF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886DB" w14:textId="2A9265FA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A7172" w14:textId="4E0F41C0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F2637" w14:textId="34968A3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9D2F0" w14:textId="0388926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E1B8D" w14:textId="13BDF91D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3CC4F" w14:textId="7F26CBB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1D59B" w14:textId="68B3D8FD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C6C27" w14:textId="2DAE331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E13FE" w14:textId="526CC6D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1F2FA" w14:textId="7742079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35CD5" w14:textId="762C7EC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CFC19" w14:textId="73966E1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FFEB6" w14:textId="451793B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B5C5C" w14:textId="56B2417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2EE41" w14:textId="3B7246D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B17FA" w14:textId="619C586E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3CA9B" w14:textId="0C8B90B6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06EA9" w14:textId="3B0D17AF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1EE69" w14:textId="746B754C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401A6" w14:textId="1BC750B2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FE611" w14:textId="79896014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9ECD2" w14:textId="47C438EE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F1B8B" w14:textId="2EC95B5C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06284" w14:textId="2FFE745E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00C36" w14:textId="0964284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15E8B" w14:textId="11037E9F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4B5C3" w14:textId="5905C25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DEDAE" w14:textId="34EA2B8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3FF01" w14:textId="79152A4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ABE8E" w14:textId="0DBDB40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D045B" w14:textId="2A4970E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0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D0ECB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49D65C6" w14:textId="77777777" w:rsidR="00C829E4" w:rsidRPr="00FC3331" w:rsidRDefault="00C829E4"/>
    <w:p w14:paraId="555649A6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6A5454B9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40431ADE" w14:textId="77777777" w:rsidR="008E1EEB" w:rsidRDefault="008E1EEB" w:rsidP="00A82AEF"/>
    <w:p w14:paraId="696A926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80010200030</w:t>
      </w:r>
    </w:p>
    <w:p w14:paraId="388099B8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DELLE PROF.INFERMIERISTICHE INTERPROV. DI NOVARA E VCO</w:t>
      </w:r>
    </w:p>
    <w:p w14:paraId="3896092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EEADB50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42EC6F58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3785060" w14:textId="77777777" w:rsidR="00DF06C3" w:rsidRDefault="00A82AEF" w:rsidP="00A82AEF">
      <w:r>
        <w:t>Numero totale Dirigenti</w:t>
      </w:r>
      <w:r w:rsidR="007F66BA">
        <w:t>: 0</w:t>
      </w:r>
    </w:p>
    <w:p w14:paraId="39B01857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3A2948D" w14:textId="77777777" w:rsidR="00651A97" w:rsidRDefault="00651A97" w:rsidP="00A82AEF"/>
    <w:p w14:paraId="7F29C1FB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003B572" w14:textId="77777777" w:rsidR="00A82AEF" w:rsidRDefault="00A82AEF" w:rsidP="00A82AEF"/>
    <w:p w14:paraId="29548240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</w:p>
    <w:p w14:paraId="2A158EB2" w14:textId="77777777" w:rsidR="000D2A7E" w:rsidRDefault="000D2A7E" w:rsidP="000D2A7E">
      <w:r>
        <w:t>Cognome RPC</w:t>
      </w:r>
      <w:r w:rsidR="007C4A01">
        <w:t>T</w:t>
      </w:r>
      <w:r w:rsidR="00B86349">
        <w:t>: GAVINELLI</w:t>
      </w:r>
    </w:p>
    <w:p w14:paraId="181001DE" w14:textId="04B5FE7B" w:rsidR="00B86349" w:rsidRDefault="00C544AA" w:rsidP="000D2A7E">
      <w:r>
        <w:t>Qualifica:</w:t>
      </w:r>
      <w:r w:rsidRPr="00415712">
        <w:t xml:space="preserve"> </w:t>
      </w:r>
      <w:r>
        <w:t>Dipendente</w:t>
      </w:r>
      <w:r w:rsidR="00B86349">
        <w:t xml:space="preserve"> o impiegato</w:t>
      </w:r>
    </w:p>
    <w:p w14:paraId="39247083" w14:textId="77777777" w:rsidR="000D2A7E" w:rsidRDefault="000D2A7E" w:rsidP="000D2A7E">
      <w:r>
        <w:t xml:space="preserve">Posizione occupata: </w:t>
      </w:r>
      <w:r w:rsidR="00B86349">
        <w:t>Impiegata Amministrativa</w:t>
      </w:r>
    </w:p>
    <w:p w14:paraId="45FD1F07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11/01/2021</w:t>
      </w:r>
    </w:p>
    <w:p w14:paraId="1A9C3200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7536F766" w14:textId="77777777" w:rsidR="00415394" w:rsidRDefault="00415394" w:rsidP="00415394"/>
    <w:p w14:paraId="58BDF63F" w14:textId="77777777" w:rsidR="00415394" w:rsidRPr="00F648A7" w:rsidRDefault="00415394" w:rsidP="00415394">
      <w:pPr>
        <w:rPr>
          <w:u w:val="single"/>
        </w:rPr>
      </w:pPr>
    </w:p>
    <w:p w14:paraId="0A9CA1D6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36DE4AF9" w14:textId="7359DB6D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08EF0495" w14:textId="77777777" w:rsidR="00DD6527" w:rsidRDefault="00DD6527" w:rsidP="00DD6527">
      <w:pPr>
        <w:rPr>
          <w:i/>
        </w:rPr>
      </w:pPr>
    </w:p>
    <w:p w14:paraId="548F7E9A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23639434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3E3945BD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BCD2B0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6353C00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34BABC2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909108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0B55A05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F930D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AD2AA7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EE1E68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71AD7C8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F4CE2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40963A0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E3D533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93D0C3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8F3F4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D7C5B5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6C907C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CC49CE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60AF53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2D6E519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C3DDFE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DDBC3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DC3417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56B3A1C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4528C4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338C6B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F82FEA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6653158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C6D96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388533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42BB8E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3C61B47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B54E95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6DC41C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FEE6AE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68882A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AC085D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6056FA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D46EF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2B20DB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3C4F55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4D7C9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9998AC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26E9D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92DA9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2840A2B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554D9B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3310EA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C0C205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620C9120" w14:textId="77777777" w:rsidTr="00700CC3">
        <w:trPr>
          <w:trHeight w:val="288"/>
        </w:trPr>
        <w:tc>
          <w:tcPr>
            <w:tcW w:w="6091" w:type="dxa"/>
            <w:noWrap/>
          </w:tcPr>
          <w:p w14:paraId="52AFE1EF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407B6D48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A1C4CB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AB87927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7286F2A" w14:textId="77777777" w:rsidR="000D2A7E" w:rsidRDefault="000D2A7E" w:rsidP="00A82AEF"/>
    <w:p w14:paraId="053D5F60" w14:textId="77777777" w:rsidR="0081479C" w:rsidRDefault="0081479C" w:rsidP="0081479C"/>
    <w:p w14:paraId="1E80936F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7F3B1D2" wp14:editId="7845FD65">
                <wp:simplePos x="0" y="0"/>
                <wp:positionH relativeFrom="margin">
                  <wp:posOffset>186690</wp:posOffset>
                </wp:positionH>
                <wp:positionV relativeFrom="paragraph">
                  <wp:posOffset>227965</wp:posOffset>
                </wp:positionV>
                <wp:extent cx="5634990" cy="166878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668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B131" w14:textId="77777777" w:rsidR="00521000" w:rsidRDefault="00521000">
                            <w:r>
                              <w:t>Note del RPCT:</w:t>
                            </w:r>
                          </w:p>
                          <w:p w14:paraId="4B733634" w14:textId="257CD91D" w:rsidR="000351FC" w:rsidRDefault="000351FC" w:rsidP="000351FC">
                            <w:r w:rsidRPr="00EA4309">
                              <w:t xml:space="preserve">Le misure di prevenzione collegate </w:t>
                            </w:r>
                            <w:r>
                              <w:t>a</w:t>
                            </w:r>
                            <w:r w:rsidRPr="00EA4309">
                              <w:t xml:space="preserve">l D.Lgs. 165/2001 </w:t>
                            </w:r>
                            <w:r w:rsidR="00A628CB">
                              <w:t>vanno</w:t>
                            </w:r>
                            <w:r w:rsidRPr="00EA4309">
                              <w:t xml:space="preserve"> interpretate </w:t>
                            </w:r>
                            <w:r w:rsidR="00A628CB">
                              <w:t xml:space="preserve">e poi attuate </w:t>
                            </w:r>
                            <w:r w:rsidRPr="00EA4309">
                              <w:t>alla luce dell’art. 2, co. 2 bis del DL 101/2013 convertito in L. 125/2013</w:t>
                            </w:r>
                            <w:r w:rsidR="00A628CB">
                              <w:t xml:space="preserve">; stante la predetta norma, </w:t>
                            </w:r>
                            <w:r w:rsidRPr="00EA4309">
                              <w:t xml:space="preserve">il Testo Unico sul Pubblico Impiego si applica all’Ordine solo nei principi, tenuto conto delle peculiarità degli Ordini </w:t>
                            </w:r>
                            <w:r w:rsidRPr="00D76BDA">
                              <w:t>e della circostanza che sono in equilibrio economico finanziario</w:t>
                            </w:r>
                            <w:r w:rsidR="00A628CB">
                              <w:t>.</w:t>
                            </w:r>
                          </w:p>
                          <w:p w14:paraId="6CA6543A" w14:textId="104CCFEA" w:rsidR="00521000" w:rsidRDefault="00A628CB" w:rsidP="000351FC">
                            <w:r>
                              <w:t>Ciò implica che talune misure non sono pertinenti e altre non sono applicabili, stante la peculiare governance dell’ente che prevede tutti i poteri decisionali in capo all’organo di indirizzo (Consiglio direttivo dell’Ordine)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B1D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7pt;margin-top:17.95pt;width:443.7pt;height:131.4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EHVgIAALwEAAAOAAAAZHJzL2Uyb0RvYy54bWysVN1v2jAQf5+0/8Hy+0igQCEiVIyKaRJr&#10;K9Gpz8axIZrj82xD0v31Ozvho92epr049+W78+9+l9ldUylyFNaVoHPa76WUCM2hKPUup9+fV58m&#10;lDjPdMEUaJHTV+Ho3fzjh1ltMjGAPahCWIJJtMtqk9O99yZLEsf3omKuB0ZodEqwFfOo2l1SWFZj&#10;9kolgzQdJzXYwljgwjm03rdOOo/5pRTcP0rphCcqp9ibj6eN5zacyXzGsp1lZl/yrg32D11UrNRY&#10;9JzqnnlGDrb8I1VVcgsOpO9xqBKQsuQivgFf00/fvWazZ0bEtyA4zpxhcv8vLX84bsyTJb75DA0O&#10;MABSG5c5NIb3NNJW4YudEvQjhK9n2ETjCUfjaHwznE7RxdHXH48nt5MIbHK5bqzzXwRUJAg5tTiX&#10;CBc7rp3Hkhh6CgnVHKiyWJVKRSVwQSyVJUeGU2ScC+1H8bo6VN+gaO3IhrSbJ5px6q15cjJjiciq&#10;kCkWfFNEaVLndHwzSmPiN77Q2bn8VjH+I6AU8l3aRE1pNF6wC5Jvtk0H6BaKV8TZQktBZ/iqxLxr&#10;5vwTs8g5xA/3yD/iIRVgM9BJlOzB/vqbPcQjFdBLSY0czqn7eWBWUKK+aiTJtD8cBtJHZTi6HaBi&#10;rz3ba48+VEtAgPu4sYZHMcR7dRKlheoF120RqqKLaY61c+pP4tK3m4XrysViEYOQ5ob5td4YHlKH&#10;gQY8n5sXZk1HB49MeoAT21n2jhVtbLipYXHwIMtImQBwi2qHO65IHEu3zmEHr/UYdfnpzH8DAAD/&#10;/wMAUEsDBBQABgAIAAAAIQAsU00v3wAAAAkBAAAPAAAAZHJzL2Rvd25yZXYueG1sTI/dTsJAEIXv&#10;TXyHzZB4Y2QLQqGlW2JI9EJNEPQBlu70R7qzTXeB+vYOV3o5OSfffCdbD7YVZ+x940jBZByBQCqc&#10;aahS8PX5/LAE4YMmo1tHqOAHPazz25tMp8ZdaIfnfagEQ8inWkEdQpdK6YsarfZj1yFxVrre6sBn&#10;X0nT6wvDbSunURRLqxviD7XucFNjcdyfrILHF7v5mBVReV9u/Te9VfHRv78qdTcanlYgAg7hrwxX&#10;fVaHnJ0O7kTGi1bBNJlxk1nzBATnySTmKYdrsFyAzDP5f0H+CwAA//8DAFBLAQItABQABgAIAAAA&#10;IQC2gziS/gAAAOEBAAATAAAAAAAAAAAAAAAAAAAAAABbQ29udGVudF9UeXBlc10ueG1sUEsBAi0A&#10;FAAGAAgAAAAhADj9If/WAAAAlAEAAAsAAAAAAAAAAAAAAAAALwEAAF9yZWxzLy5yZWxzUEsBAi0A&#10;FAAGAAgAAAAhAKxJEQdWAgAAvAQAAA4AAAAAAAAAAAAAAAAALgIAAGRycy9lMm9Eb2MueG1sUEsB&#10;Ai0AFAAGAAgAAAAhACxTTS/fAAAACQEAAA8AAAAAAAAAAAAAAAAAsAQAAGRycy9kb3ducmV2Lnht&#10;bFBLBQYAAAAABAAEAPMAAAC8BQAAAAA=&#10;" fillcolor="#deeaf6 [664]" strokeweight=".5pt">
                <v:textbox>
                  <w:txbxContent>
                    <w:p w14:paraId="0A7CB131" w14:textId="77777777" w:rsidR="00521000" w:rsidRDefault="00521000">
                      <w:r>
                        <w:t>Note del RPCT:</w:t>
                      </w:r>
                    </w:p>
                    <w:p w14:paraId="4B733634" w14:textId="257CD91D" w:rsidR="000351FC" w:rsidRDefault="000351FC" w:rsidP="000351FC">
                      <w:r w:rsidRPr="00EA4309">
                        <w:t xml:space="preserve">Le misure di prevenzione collegate </w:t>
                      </w:r>
                      <w:r>
                        <w:t>a</w:t>
                      </w:r>
                      <w:r w:rsidRPr="00EA4309">
                        <w:t xml:space="preserve">l D.Lgs. 165/2001 </w:t>
                      </w:r>
                      <w:r w:rsidR="00A628CB">
                        <w:t>vanno</w:t>
                      </w:r>
                      <w:r w:rsidRPr="00EA4309">
                        <w:t xml:space="preserve"> interpretate </w:t>
                      </w:r>
                      <w:r w:rsidR="00A628CB">
                        <w:t xml:space="preserve">e poi attuate </w:t>
                      </w:r>
                      <w:r w:rsidRPr="00EA4309">
                        <w:t>alla luce dell’art. 2, co. 2 bis del DL 101/2013 convertito in L. 125/2013</w:t>
                      </w:r>
                      <w:r w:rsidR="00A628CB">
                        <w:t xml:space="preserve">; stante la predetta norma, </w:t>
                      </w:r>
                      <w:r w:rsidRPr="00EA4309">
                        <w:t xml:space="preserve">il Testo Unico sul Pubblico Impiego si applica all’Ordine solo nei principi, tenuto conto delle peculiarità degli Ordini </w:t>
                      </w:r>
                      <w:r w:rsidRPr="00D76BDA">
                        <w:t>e della circostanza che sono in equilibrio economico finanziario</w:t>
                      </w:r>
                      <w:r w:rsidR="00A628CB">
                        <w:t>.</w:t>
                      </w:r>
                    </w:p>
                    <w:p w14:paraId="6CA6543A" w14:textId="104CCFEA" w:rsidR="00521000" w:rsidRDefault="00A628CB" w:rsidP="000351FC">
                      <w:r>
                        <w:t>Ciò implica che talune misure non sono pertinenti e altre non sono applicabili, stante la peculiare governance dell’ente che prevede tutti i poteri decisionali in capo all’organo di indirizzo (Consiglio direttivo dell’Ordine)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A4CD95" w14:textId="77777777" w:rsidR="00B613CC" w:rsidRDefault="00B613CC" w:rsidP="00A82AEF"/>
    <w:p w14:paraId="257CC2B5" w14:textId="77777777" w:rsidR="00C544AA" w:rsidRDefault="00C544AA" w:rsidP="00A82AEF"/>
    <w:p w14:paraId="5E6FB92D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48A55FB7" w14:textId="6EABF68D" w:rsidR="00BC36D4" w:rsidRDefault="00BC36D4" w:rsidP="0050511D">
      <w:r>
        <w:t xml:space="preserve">Il codice di comportamento è stato adottato nel 2021 </w:t>
      </w:r>
      <w:r>
        <w:br/>
        <w:t>Il codice contiene disposizioni ulteriori a quelle del D.P.R. n.62/2013</w:t>
      </w:r>
      <w:r w:rsidR="00A628CB">
        <w:t xml:space="preserve"> collegate al</w:t>
      </w:r>
      <w:r>
        <w:t>le caratteristiche specifiche dell’ente</w:t>
      </w:r>
      <w:r>
        <w:br/>
        <w:t>Tutti gli atti di incarico e i contratti,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 xml:space="preserve">È stata approvata/inserita 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2020).</w:t>
      </w:r>
    </w:p>
    <w:p w14:paraId="0B55D5D6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1107810" wp14:editId="35FF99DD">
                <wp:simplePos x="0" y="0"/>
                <wp:positionH relativeFrom="margin">
                  <wp:posOffset>232410</wp:posOffset>
                </wp:positionH>
                <wp:positionV relativeFrom="paragraph">
                  <wp:posOffset>222885</wp:posOffset>
                </wp:positionV>
                <wp:extent cx="5634990" cy="113538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135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AF185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6BBBD5B7" w14:textId="0277DC94" w:rsidR="000351FC" w:rsidRPr="000351FC" w:rsidRDefault="000351FC" w:rsidP="000351FC">
                            <w:r w:rsidRPr="000351FC">
                              <w:t>L’Ordine ha programmato per l’anno 202</w:t>
                            </w:r>
                            <w:r>
                              <w:t>5</w:t>
                            </w:r>
                            <w:r w:rsidRPr="000351FC">
                              <w:t xml:space="preserve"> la revisione del codice dei dipendenti per adeguarsi alle disposizioni del DPR 81/2023, che modifica il DPR 62/2013 (in particolare utilizzo dei social da parte dei dipendenti</w:t>
                            </w:r>
                            <w:r w:rsidR="00A628CB">
                              <w:t>). Il PTPCT in adozione per il triennio 2025-2027 prevede una riorganizzazione delle misure di prevenzione legate all’imparzialità dei funzionari/dipendenti.</w:t>
                            </w:r>
                          </w:p>
                          <w:p w14:paraId="4ED08209" w14:textId="54556977" w:rsidR="00521000" w:rsidRDefault="00521000" w:rsidP="0003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7810" id="Casella di testo 6" o:spid="_x0000_s1027" type="#_x0000_t202" style="position:absolute;left:0;text-align:left;margin-left:18.3pt;margin-top:17.55pt;width:443.7pt;height:89.4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QxWAIAAMMEAAAOAAAAZHJzL2Uyb0RvYy54bWysVEtv2zAMvg/YfxB0X+w8lxhxiixFhgFZ&#10;WyAdelZkOTYmi5qkxM5+fSnZebTbadhF5ksk9fGj53dNJclRGFuCSmm/F1MiFIesVPuU/nhef5pS&#10;Yh1TGZOgREpPwtK7xccP81onYgAFyEwYgkmUTWqd0sI5nUSR5YWomO2BFgqdOZiKOVTNPsoMqzF7&#10;JaNBHE+iGkymDXBhLVrvWyddhPx5Lrh7zHMrHJEpxd5cOE04d/6MFnOW7A3TRcm7Ntg/dFGxUmHR&#10;S6p75hg5mPKPVFXJDVjIXY9DFUGel1yEN+Br+vG712wLpkV4C4Jj9QUm+//S8ofjVj8Z4pov0OAA&#10;PSC1tolFo39Pk5vKf7FTgn6E8HSBTTSOcDSOJ8PRbIYujr5+fzgeTgOw0fW6NtZ9FVARL6TU4FwC&#10;XOy4sQ5LYug5xFezIMtsXUoZFM8FsZKGHBlOkXEulBuH6/JQfYestSMb4m6eaMapt+bp2YwlAqt8&#10;plDwTRGpSJ3SyXAch8RvfL6zS/mdZPynR8nnu7aJmlRovGLnJdfsGlJmN7juIDsh3AZaJlrN1yWm&#10;3zDrnphB6iGMuE7uEY9cAvYEnURJAeb33+w+HhmBXkpqpHJK7a8DM4IS+U0hV2b90chzPyij8ecB&#10;KubWs7v1qEO1AsS5j4ureRB9vJNnMTdQveDWLX1VdDHFsXZK3VlcuXbBcGu5WC5DELJdM7dRW819&#10;aj9XD+tz88KM7ljhkFAPcCY9S96Ro431NxUsDw7yMjDH49yi2sGPmxKm0221X8VbPURd/z2LVwAA&#10;AP//AwBQSwMEFAAGAAgAAAAhAGxMkObgAAAACQEAAA8AAABkcnMvZG93bnJldi54bWxMj81OwzAQ&#10;hO9IvIO1SFwQdZK2URviVFUlOAASpeUB3Hjz08brKHbb8PYsJzitRjP6diZfjbYTFxx860hBPIlA&#10;IJXOtFQr+No/Py5A+KDJ6M4RKvhGD6vi9ibXmXFX+sTLLtSCIeQzraAJoc+k9GWDVvuJ65HYq9xg&#10;dWA51NIM+spw28kkilJpdUv8odE9bhosT7uzVTB9sZvtrIyqh+rDH+mtTk/+/VWp+7tx/QQi4Bj+&#10;wvBbn6tDwZ0O7kzGi44ZacpJvvMYBPvLZMbbDgqSeLoEWeTy/4LiBwAA//8DAFBLAQItABQABgAI&#10;AAAAIQC2gziS/gAAAOEBAAATAAAAAAAAAAAAAAAAAAAAAABbQ29udGVudF9UeXBlc10ueG1sUEsB&#10;Ai0AFAAGAAgAAAAhADj9If/WAAAAlAEAAAsAAAAAAAAAAAAAAAAALwEAAF9yZWxzLy5yZWxzUEsB&#10;Ai0AFAAGAAgAAAAhAM0PtDFYAgAAwwQAAA4AAAAAAAAAAAAAAAAALgIAAGRycy9lMm9Eb2MueG1s&#10;UEsBAi0AFAAGAAgAAAAhAGxMkObgAAAACQEAAA8AAAAAAAAAAAAAAAAAsgQAAGRycy9kb3ducmV2&#10;LnhtbFBLBQYAAAAABAAEAPMAAAC/BQAAAAA=&#10;" fillcolor="#deeaf6 [664]" strokeweight=".5pt">
                <v:textbox>
                  <w:txbxContent>
                    <w:p w14:paraId="70BAF185" w14:textId="77777777" w:rsidR="00521000" w:rsidRDefault="00521000" w:rsidP="00BE39BE">
                      <w:r>
                        <w:t>Note del RPCT:</w:t>
                      </w:r>
                    </w:p>
                    <w:p w14:paraId="6BBBD5B7" w14:textId="0277DC94" w:rsidR="000351FC" w:rsidRPr="000351FC" w:rsidRDefault="000351FC" w:rsidP="000351FC">
                      <w:r w:rsidRPr="000351FC">
                        <w:t>L’Ordine ha programmato per l’anno 202</w:t>
                      </w:r>
                      <w:r>
                        <w:t>5</w:t>
                      </w:r>
                      <w:r w:rsidRPr="000351FC">
                        <w:t xml:space="preserve"> la revisione del codice dei dipendenti per adeguarsi alle disposizioni del DPR 81/2023, che modifica il DPR 62/2013 (in particolare utilizzo dei social da parte dei dipendenti</w:t>
                      </w:r>
                      <w:r w:rsidR="00A628CB">
                        <w:t>). Il PTPCT in adozione per il triennio 2025-2027 prevede una riorganizzazione delle misure di prevenzione legate all’imparzialità dei funzionari/dipendenti.</w:t>
                      </w:r>
                    </w:p>
                    <w:p w14:paraId="4ED08209" w14:textId="54556977" w:rsidR="00521000" w:rsidRDefault="00521000" w:rsidP="000351F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F93653" w14:textId="77777777" w:rsidR="00BE39BE" w:rsidRDefault="00BE39BE" w:rsidP="00A82AEF"/>
    <w:p w14:paraId="2C8045EA" w14:textId="77777777" w:rsidR="00C544AA" w:rsidRDefault="00C544AA" w:rsidP="00A82AEF"/>
    <w:p w14:paraId="6995D568" w14:textId="778153C4"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3428F629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7D53F7EF" w14:textId="2709CE75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</w:t>
      </w:r>
      <w:r w:rsidR="00C544AA">
        <w:t>motivazioni: dimensionamento</w:t>
      </w:r>
      <w:r>
        <w:t xml:space="preserve"> </w:t>
      </w:r>
      <w:proofErr w:type="gramStart"/>
      <w:r>
        <w:t>dell' organico</w:t>
      </w:r>
      <w:proofErr w:type="gramEnd"/>
    </w:p>
    <w:p w14:paraId="195B7C4B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65BC1572" w14:textId="77777777" w:rsidR="004B634E" w:rsidRDefault="004B634E" w:rsidP="00262A20"/>
    <w:p w14:paraId="7B8FAC33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9241633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28749060" w14:textId="77777777" w:rsidR="00076B3D" w:rsidRDefault="00076B3D" w:rsidP="00B608A5"/>
    <w:p w14:paraId="1AD3714B" w14:textId="77777777" w:rsidR="00076B3D" w:rsidRDefault="00076B3D" w:rsidP="00B608A5">
      <w:r>
        <w:t>La Rotazione Straordinaria non si è resa necessaria in assenza dei necessari presupposti.</w:t>
      </w:r>
    </w:p>
    <w:p w14:paraId="3CAE097C" w14:textId="77777777" w:rsidR="000E2B36" w:rsidRDefault="000E2B36" w:rsidP="00B608A5"/>
    <w:p w14:paraId="4600EB39" w14:textId="77777777" w:rsidR="000351FC" w:rsidRDefault="000351FC" w:rsidP="00B608A5"/>
    <w:p w14:paraId="7BAEBF92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4513E833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7BFB67C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B271CA" wp14:editId="58D97E66">
                <wp:simplePos x="0" y="0"/>
                <wp:positionH relativeFrom="column">
                  <wp:posOffset>232410</wp:posOffset>
                </wp:positionH>
                <wp:positionV relativeFrom="paragraph">
                  <wp:posOffset>300990</wp:posOffset>
                </wp:positionV>
                <wp:extent cx="5634990" cy="1043940"/>
                <wp:effectExtent l="0" t="0" r="22860" b="2286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43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57587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D9E7B41" w14:textId="3A9AEF11" w:rsidR="000351FC" w:rsidRPr="000351FC" w:rsidRDefault="000351FC" w:rsidP="000351FC">
                            <w:r>
                              <w:t>Rispetto alle predette misure</w:t>
                            </w:r>
                            <w:r w:rsidR="00A628CB">
                              <w:t>, in via preliminare</w:t>
                            </w:r>
                            <w:r>
                              <w:t xml:space="preserve"> si segnala che i</w:t>
                            </w:r>
                            <w:r w:rsidRPr="000351FC">
                              <w:t xml:space="preserve"> dipendenti non hanno né poteri decisionali, né poteri autoritativi, né poteri deliberativi. </w:t>
                            </w:r>
                            <w:r w:rsidR="00A628CB">
                              <w:t>Nel merito si segnala che il PTPTPC 2025-2027 in corso di adozione prevede una riorganizzazione dei presìdi legati all’imparzialità dei funzionari/dipendenti.</w:t>
                            </w:r>
                          </w:p>
                          <w:p w14:paraId="46DAA29F" w14:textId="3DADBFA9" w:rsidR="00521000" w:rsidRDefault="00521000" w:rsidP="0003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71CA" id="Casella di testo 7" o:spid="_x0000_s1028" type="#_x0000_t202" style="position:absolute;margin-left:18.3pt;margin-top:23.7pt;width:443.7pt;height:82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b0WwIAAMMEAAAOAAAAZHJzL2Uyb0RvYy54bWysVE1PGzEQvVfqf7B8b3YTEkoiNigFpapE&#10;AQkqzo7XS1b1elzbyS799Tx78wG0p6oX73x5ZvzmzZ5fdI1mW+V8Tabgw0HOmTKSyto8FfzHw/LT&#10;GWc+CFMKTUYV/Fl5fjH/+OG8tTM1ojXpUjmGJMbPWlvwdQh2lmVerlUj/ICsMnBW5BoRoLqnrHSi&#10;RfZGZ6M8P81acqV1JJX3sF71Tj5P+atKyXBbVV4FpguO3kI6XTpX8czm52L25IRd13LXhviHLhpR&#10;GxQ9pLoSQbCNq/9I1dTSkacqDCQ1GVVVLVV6A14zzN+95n4trEpvATjeHmDy/y+tvNne2zvHQveF&#10;OgwwAtJaP/Mwxvd0lWviF50y+AHh8wE21QUmYZycnoynU7gkfMN8fDIdJ2Cz43XrfPiqqGFRKLjD&#10;XBJcYnvtA0oidB8Sq3nSdbmstU5K5IK61I5tBaYopFQmTNJ1vWm+U9nbwYZ8N0+YMfXefLY3o0Ri&#10;VcyUCr4pog1rC356MslT4je+2Nmh/EoL+TOiFPMd24SmDYxH7KIUulXH6rLgoz2uKyqfAbejnone&#10;ymWN9NfChzvhQD3AiHUKtzgqTeiJdhJna3K//2aP8WAEvJy1oHLB/a+NcIoz/c2AK9PhGANhISnj&#10;yecRFPfas3rtMZvmkoDzEItrZRJjfNB7sXLUPGLrFrEqXMJI1C542IuXoV8wbK1Ui0UKAtutCNfm&#10;3sqYOs41wvrQPQpnd6wIINQN7UkvZu/I0cfGm4YWm0BVnZgTce5R3cGPTUnT2W11XMXXeoo6/nvm&#10;LwAAAP//AwBQSwMEFAAGAAgAAAAhAIMysefgAAAACQEAAA8AAABkcnMvZG93bnJldi54bWxMj8tO&#10;wzAQRfdI/QdrKrFB1EmIQglxKlQJFlCJtvABbjx50HgcxW4b/p5hBcvRvTpzbrGabC/OOPrOkYJ4&#10;EYFAqpzpqFHw+fF8uwThgyaje0eo4Bs9rMrZVaFz4y60w/M+NIIh5HOtoA1hyKX0VYtW+4UbkDir&#10;3Wh14HNspBn1heG2l0kUZdLqjvhDqwdct1gd9yer4O7FrrdpFdU39bv/orcmO/rNq1LX8+npEUTA&#10;KfyV4Vef1aFkp4M7kfGiZ0aWcVNBep+C4PwhSXnbQUESx0uQZSH/Lyh/AAAA//8DAFBLAQItABQA&#10;BgAIAAAAIQC2gziS/gAAAOEBAAATAAAAAAAAAAAAAAAAAAAAAABbQ29udGVudF9UeXBlc10ueG1s&#10;UEsBAi0AFAAGAAgAAAAhADj9If/WAAAAlAEAAAsAAAAAAAAAAAAAAAAALwEAAF9yZWxzLy5yZWxz&#10;UEsBAi0AFAAGAAgAAAAhAAgKZvRbAgAAwwQAAA4AAAAAAAAAAAAAAAAALgIAAGRycy9lMm9Eb2Mu&#10;eG1sUEsBAi0AFAAGAAgAAAAhAIMysefgAAAACQEAAA8AAAAAAAAAAAAAAAAAtQQAAGRycy9kb3du&#10;cmV2LnhtbFBLBQYAAAAABAAEAPMAAADCBQAAAAA=&#10;" fillcolor="#deeaf6 [664]" strokeweight=".5pt">
                <v:textbox>
                  <w:txbxContent>
                    <w:p w14:paraId="5DE57587" w14:textId="77777777" w:rsidR="00521000" w:rsidRDefault="00521000" w:rsidP="00425435">
                      <w:r>
                        <w:t>Note del RPCT:</w:t>
                      </w:r>
                    </w:p>
                    <w:p w14:paraId="4D9E7B41" w14:textId="3A9AEF11" w:rsidR="000351FC" w:rsidRPr="000351FC" w:rsidRDefault="000351FC" w:rsidP="000351FC">
                      <w:r>
                        <w:t>Rispetto alle predette misure</w:t>
                      </w:r>
                      <w:r w:rsidR="00A628CB">
                        <w:t>, in via preliminare</w:t>
                      </w:r>
                      <w:r>
                        <w:t xml:space="preserve"> si segnala che i</w:t>
                      </w:r>
                      <w:r w:rsidRPr="000351FC">
                        <w:t xml:space="preserve"> dipendenti non hanno né poteri decisionali, né poteri autoritativi, né poteri deliberativi. </w:t>
                      </w:r>
                      <w:r w:rsidR="00A628CB">
                        <w:t>Nel merito si segnala che il PTPTPC 2025-2027 in corso di adozione prevede una riorganizzazione dei presìdi legati all’imparzialità dei funzionari/dipendenti.</w:t>
                      </w:r>
                    </w:p>
                    <w:p w14:paraId="46DAA29F" w14:textId="3DADBFA9" w:rsidR="00521000" w:rsidRDefault="00521000" w:rsidP="000351FC"/>
                  </w:txbxContent>
                </v:textbox>
                <w10:wrap type="topAndBottom"/>
              </v:shape>
            </w:pict>
          </mc:Fallback>
        </mc:AlternateContent>
      </w:r>
    </w:p>
    <w:p w14:paraId="00C8713E" w14:textId="77777777" w:rsidR="001D6AAE" w:rsidRDefault="001D6AAE" w:rsidP="00A82AEF"/>
    <w:p w14:paraId="0C89C461" w14:textId="77777777" w:rsidR="00C544AA" w:rsidRDefault="00C544AA" w:rsidP="00A82AEF"/>
    <w:p w14:paraId="24AD01DC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0A42C4B8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Non vengono conferiti incarichi extra istituzionali ai dipendenti</w:t>
      </w:r>
    </w:p>
    <w:p w14:paraId="3E817603" w14:textId="77777777" w:rsidR="00B417C3" w:rsidRDefault="00B417C3" w:rsidP="00354388"/>
    <w:p w14:paraId="1D82FEE0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5788BE6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6CA727D7" w14:textId="7C638096" w:rsidR="002E3A01" w:rsidRPr="002954F2" w:rsidRDefault="002E3A01" w:rsidP="00354388">
      <w:pPr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del PTPCT </w:t>
      </w:r>
      <w:proofErr w:type="spellStart"/>
      <w:r w:rsidRPr="002954F2">
        <w:rPr>
          <w:lang w:val="en-US"/>
        </w:rPr>
        <w:t>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adottati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interventi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idonei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garantire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l’adozione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“Whistleblowing”, in </w:t>
      </w:r>
      <w:proofErr w:type="spellStart"/>
      <w:r w:rsidRPr="002954F2">
        <w:rPr>
          <w:lang w:val="en-US"/>
        </w:rPr>
        <w:t>particolare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essere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inoltrate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tramite</w:t>
      </w:r>
      <w:proofErr w:type="spellEnd"/>
      <w:r w:rsidRPr="002954F2">
        <w:rPr>
          <w:lang w:val="en-US"/>
        </w:rPr>
        <w:t>:</w:t>
      </w:r>
      <w:r w:rsidRPr="002954F2">
        <w:rPr>
          <w:lang w:val="en-US"/>
        </w:rPr>
        <w:br/>
        <w:t xml:space="preserve">  - Sistema </w:t>
      </w:r>
      <w:proofErr w:type="spellStart"/>
      <w:r w:rsidRPr="002954F2">
        <w:rPr>
          <w:lang w:val="en-US"/>
        </w:rPr>
        <w:t>informativo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dedicato</w:t>
      </w:r>
      <w:proofErr w:type="spellEnd"/>
      <w:r w:rsidRPr="002954F2">
        <w:rPr>
          <w:lang w:val="en-US"/>
        </w:rPr>
        <w:t xml:space="preserve"> con </w:t>
      </w:r>
      <w:proofErr w:type="spellStart"/>
      <w:r w:rsidRPr="002954F2">
        <w:rPr>
          <w:lang w:val="en-US"/>
        </w:rPr>
        <w:t>garanzia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riservatezza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dell'identità</w:t>
      </w:r>
      <w:proofErr w:type="spellEnd"/>
      <w:r w:rsidRPr="002954F2">
        <w:rPr>
          <w:lang w:val="en-US"/>
        </w:rPr>
        <w:t xml:space="preserve"> del </w:t>
      </w:r>
      <w:proofErr w:type="spellStart"/>
      <w:r w:rsidRPr="002954F2">
        <w:rPr>
          <w:lang w:val="en-US"/>
        </w:rPr>
        <w:t>segnalante</w:t>
      </w:r>
      <w:proofErr w:type="spellEnd"/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effettuare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solo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altri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soggetti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assimilati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dipendenti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pubblici</w:t>
      </w:r>
      <w:proofErr w:type="spellEnd"/>
      <w:r w:rsidRPr="002954F2">
        <w:rPr>
          <w:lang w:val="en-US"/>
        </w:rPr>
        <w:t>.</w:t>
      </w:r>
    </w:p>
    <w:p w14:paraId="63B04183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A1617C" wp14:editId="09B11335">
                <wp:simplePos x="0" y="0"/>
                <wp:positionH relativeFrom="margin">
                  <wp:posOffset>232410</wp:posOffset>
                </wp:positionH>
                <wp:positionV relativeFrom="paragraph">
                  <wp:posOffset>201930</wp:posOffset>
                </wp:positionV>
                <wp:extent cx="5634990" cy="1205865"/>
                <wp:effectExtent l="0" t="0" r="22860" b="1333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05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F1D53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5797D45B" w14:textId="5E691F34" w:rsidR="000351FC" w:rsidRDefault="00BA47CC" w:rsidP="000351FC">
                            <w:r>
                              <w:t>L</w:t>
                            </w:r>
                            <w:r w:rsidR="000351FC" w:rsidRPr="000351FC">
                              <w:t xml:space="preserve">'Ordine </w:t>
                            </w:r>
                            <w:r w:rsidR="000351FC">
                              <w:t xml:space="preserve">ha adottato le Linee Guida per la gestione del Whistleblowing, in conformità </w:t>
                            </w:r>
                            <w:r w:rsidR="000351FC" w:rsidRPr="000351FC">
                              <w:t xml:space="preserve">al Decreto legislativo 24/2023 e Delibera ANAC 311/2023 e dispone di un canale interno di segnalazione reperibile al link </w:t>
                            </w:r>
                            <w:hyperlink r:id="rId8" w:anchor="/" w:history="1">
                              <w:r w:rsidR="00D27B39" w:rsidRPr="00D507C1">
                                <w:rPr>
                                  <w:rStyle w:val="Collegamentoipertestuale"/>
                                </w:rPr>
                                <w:t>https://ordinedelleprofessioniinfermieristichenovaraevco.whistleblowing.it/#/</w:t>
                              </w:r>
                            </w:hyperlink>
                          </w:p>
                          <w:p w14:paraId="5C7B3CC0" w14:textId="340039AA" w:rsidR="00D27B39" w:rsidRPr="000351FC" w:rsidRDefault="00D27B39" w:rsidP="000351FC">
                            <w:r>
                              <w:t>Le segnalazioni possono essere svolte da tutti i soggetti individuati dal D.Lgs. 24/2023</w:t>
                            </w:r>
                          </w:p>
                          <w:p w14:paraId="6324E592" w14:textId="0B12496F" w:rsidR="00521000" w:rsidRDefault="00521000" w:rsidP="0003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617C" id="Casella di testo 9" o:spid="_x0000_s1029" type="#_x0000_t202" style="position:absolute;margin-left:18.3pt;margin-top:15.9pt;width:443.7pt;height:94.9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YbWQIAAMMEAAAOAAAAZHJzL2Uyb0RvYy54bWysVE2P2jAQvVfqf7B8LwmfhYiwoqyoKtHd&#10;ldhqz8ZxIKrjcW1DQn/9jp0E2G1PVS/Gnpm8mXnzhvldXUpyEsYWoFLa78WUCMUhK9Q+pT+e15+m&#10;lFjHVMYkKJHSs7D0bvHxw7zSiRjAAWQmDEEQZZNKp/TgnE6iyPKDKJntgRYKnTmYkjl8mn2UGVYh&#10;eimjQRxPogpMpg1wYS1a7xsnXQT8PBfcPea5FY7IlGJtLpwmnDt/Ros5S/aG6UPB2zLYP1RRskJh&#10;0gvUPXOMHE3xB1RZcAMWctfjUEaQ5wUXoQfsph+/62Z7YFqEXpAcqy802f8Hyx9OW/1kiKu/QI0D&#10;9IRU2iYWjb6fOjel/8VKCfqRwvOFNlE7wtE4ngxHsxm6OPr6g3g8nYw9TnT9XBvrvgooib+k1OBc&#10;Al3stLGuCe1CfDYLssjWhZTh4bUgVtKQE8MpMs6FcuPwuTyW3yFr7KiGuJ0nmnHqjXnambGaoCqP&#10;FGp7k0QqUqV0MhzHAfiNz1d2Sb+TjP9su7uJQnSpEPbKnb+5eleTIkvpsON1B9kZ6TbQKNFqvi4Q&#10;fsOse2IGpYc04jq5RzxyCVgTtDdKDmB+/83u41ER6KWkQimn1P46MiMokd8UamXWH4289sNjNP48&#10;wIe59exuPepYrgB57uPiah6uPt7J7pobKF9w65Y+K7qY4pg7pa67rlyzYLi1XCyXIQjVrpnbqK3m&#10;HtrP1dP6XL8wo1tVOBTUA3SiZ8k7cTSx/ksFy6ODvAjK8Tw3rLb046aE+bZb7Vfx9h2irv89i1cA&#10;AAD//wMAUEsDBBQABgAIAAAAIQC/6dvE3wAAAAkBAAAPAAAAZHJzL2Rvd25yZXYueG1sTI/NTsMw&#10;EITvSLyDtUhcEHUSqgAhToUqwQGQgMIDuPHmh8brKOu24e1ZTnBajWY0O1+5mv2gDjhxH8hAukhA&#10;IdXB9dQa+Px4uLwBxdGSs0MgNPCNDKvq9KS0hQtHesfDJrZKSogLa6CLcSy05rpDb3kRRiTxmjB5&#10;G0VOrXaTPUq5H3SWJLn2tif50NkR1x3Wu83eG7h69Ou3ZZ00F80rf9Fzm+/45cmY87P5/g5UxDn+&#10;heF3vkyHSjZtw54cq0E68lySclMhEP82Wwrb1kCWpdegq1L/J6h+AAAA//8DAFBLAQItABQABgAI&#10;AAAAIQC2gziS/gAAAOEBAAATAAAAAAAAAAAAAAAAAAAAAABbQ29udGVudF9UeXBlc10ueG1sUEsB&#10;Ai0AFAAGAAgAAAAhADj9If/WAAAAlAEAAAsAAAAAAAAAAAAAAAAALwEAAF9yZWxzLy5yZWxzUEsB&#10;Ai0AFAAGAAgAAAAhADRoJhtZAgAAwwQAAA4AAAAAAAAAAAAAAAAALgIAAGRycy9lMm9Eb2MueG1s&#10;UEsBAi0AFAAGAAgAAAAhAL/p28TfAAAACQEAAA8AAAAAAAAAAAAAAAAAswQAAGRycy9kb3ducmV2&#10;LnhtbFBLBQYAAAAABAAEAPMAAAC/BQAAAAA=&#10;" fillcolor="#deeaf6 [664]" strokeweight=".5pt">
                <v:textbox>
                  <w:txbxContent>
                    <w:p w14:paraId="514F1D53" w14:textId="77777777" w:rsidR="00521000" w:rsidRDefault="00521000" w:rsidP="00F96FBD">
                      <w:r>
                        <w:t>Note del RPCT:</w:t>
                      </w:r>
                    </w:p>
                    <w:p w14:paraId="5797D45B" w14:textId="5E691F34" w:rsidR="000351FC" w:rsidRDefault="00BA47CC" w:rsidP="000351FC">
                      <w:r>
                        <w:t>L</w:t>
                      </w:r>
                      <w:r w:rsidR="000351FC" w:rsidRPr="000351FC">
                        <w:t xml:space="preserve">'Ordine </w:t>
                      </w:r>
                      <w:r w:rsidR="000351FC">
                        <w:t xml:space="preserve">ha adottato le Linee Guida per la gestione del Whistleblowing, in conformità </w:t>
                      </w:r>
                      <w:r w:rsidR="000351FC" w:rsidRPr="000351FC">
                        <w:t xml:space="preserve">al Decreto legislativo 24/2023 e Delibera ANAC 311/2023 e dispone di un canale interno di segnalazione reperibile al link </w:t>
                      </w:r>
                      <w:hyperlink r:id="rId9" w:anchor="/" w:history="1">
                        <w:r w:rsidR="00D27B39" w:rsidRPr="00D507C1">
                          <w:rPr>
                            <w:rStyle w:val="Collegamentoipertestuale"/>
                          </w:rPr>
                          <w:t>https://ordinedelleprofessioniinfermieristichenovaraevco.whistleblowing.it/#/</w:t>
                        </w:r>
                      </w:hyperlink>
                    </w:p>
                    <w:p w14:paraId="5C7B3CC0" w14:textId="340039AA" w:rsidR="00D27B39" w:rsidRPr="000351FC" w:rsidRDefault="00D27B39" w:rsidP="000351FC">
                      <w:r>
                        <w:t>Le segnalazioni possono essere svolte da tutti i soggetti individuati dal D.Lgs. 24/2023</w:t>
                      </w:r>
                    </w:p>
                    <w:p w14:paraId="6324E592" w14:textId="0B12496F" w:rsidR="00521000" w:rsidRDefault="00521000" w:rsidP="000351F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CE39B2" w14:textId="77777777" w:rsidR="00966756" w:rsidRDefault="00966756" w:rsidP="002A40F1">
      <w:pPr>
        <w:rPr>
          <w:lang w:val="en-US"/>
        </w:rPr>
      </w:pPr>
    </w:p>
    <w:p w14:paraId="4847147D" w14:textId="77777777" w:rsidR="00C544AA" w:rsidRPr="002954F2" w:rsidRDefault="00C544AA" w:rsidP="002A40F1">
      <w:pPr>
        <w:rPr>
          <w:lang w:val="en-US"/>
        </w:rPr>
      </w:pPr>
    </w:p>
    <w:p w14:paraId="31884C37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FACDE1F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10</w:t>
      </w:r>
      <w:r>
        <w:br/>
        <w:t xml:space="preserve">    - Funzionari per un numero medio di ore 10</w:t>
      </w:r>
    </w:p>
    <w:p w14:paraId="75D205B4" w14:textId="77777777" w:rsidR="007623AA" w:rsidRDefault="007623AA" w:rsidP="00354388"/>
    <w:p w14:paraId="1531BE4F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lastRenderedPageBreak/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Federazione nazionale</w:t>
      </w:r>
      <w:r>
        <w:br/>
        <w:t xml:space="preserve">  - Ente di formazione </w:t>
      </w:r>
    </w:p>
    <w:p w14:paraId="305E902D" w14:textId="736E4528" w:rsidR="00554955" w:rsidRDefault="000351FC" w:rsidP="0035438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AC8230" wp14:editId="6D794C86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5634990" cy="784860"/>
                <wp:effectExtent l="0" t="0" r="22860" b="1524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84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5131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0C037CDA" w14:textId="506F7936" w:rsidR="00521000" w:rsidRDefault="00EB7162" w:rsidP="0015187D">
                            <w:r>
                              <w:t>Nel 2024, l</w:t>
                            </w:r>
                            <w:r w:rsidR="000351FC">
                              <w:t xml:space="preserve">’Ordine </w:t>
                            </w:r>
                            <w:r>
                              <w:t>ha aderito</w:t>
                            </w:r>
                            <w:r w:rsidR="000351FC">
                              <w:t xml:space="preserve"> al piano di formazione </w:t>
                            </w:r>
                            <w:r>
                              <w:t xml:space="preserve">generale </w:t>
                            </w:r>
                            <w:r w:rsidR="000351FC">
                              <w:t>predisposto dall’ordine di livello nazionale</w:t>
                            </w:r>
                            <w:r>
                              <w:t xml:space="preserve"> (FNOPI) e ha aderito a taluna formazione specialistica reperita direttamente sul mercato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8230" id="Casella di testo 30" o:spid="_x0000_s1030" type="#_x0000_t202" style="position:absolute;margin-left:0;margin-top:14.2pt;width:443.7pt;height:61.8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2PWgIAAMIEAAAOAAAAZHJzL2Uyb0RvYy54bWysVN9v2jAQfp+0/8Hy+0igQCEiVIyKaRJr&#10;K9Gpz8ZxSDTH59mGpPvrd3YSoN2epr0498t35+++y+KuqSQ5CWNLUCkdDmJKhOKQleqQ0u/Pm08z&#10;SqxjKmMSlEjpq7D0bvnxw6LWiRhBATIThmASZZNap7RwTidRZHkhKmYHoIVCZw6mYg5Vc4gyw2rM&#10;XsloFMfTqAaTaQNcWIvW+9ZJlyF/ngvuHvPcCkdkSrE3F04Tzr0/o+WCJQfDdFHyrg32D11UrFRY&#10;9JzqnjlGjqb8I1VVcgMWcjfgUEWQ5yUX4Q34mmH87jW7gmkR3oLgWH2Gyf6/tPzhtNNPhrjmMzQ4&#10;QA9IrW1i0ejf0+Sm8l/slKAfIXw9wyYaRzgaJ9Ob8XyOLo6+29l4Ng24Rpfb2lj3RUBFvJBSg2MJ&#10;aLHT1jqsiKF9iC9mQZbZppQyKJ4KYi0NOTEcIuNcKDcJ1+Wx+gZZa0cyxN040YxDb82z3owlAql8&#10;plDwTRGpSJ3S6c0kDonf+Hxn5/J7yfgPD5LPd2kTNanQeIHOS67ZN6TMUjruYd1D9opoG2iJaDXf&#10;lJh+y6x7YgaZhyjiNrlHPHIJ2BN0EiUFmF9/s/t4JAR6KamRySm1P4/MCErkV4VUmQ/HY0/9oIwn&#10;tyNUzLVnf+1Rx2oNiPMQ91bzIPp4J3sxN1C94NKtfFV0McWxdkpdL65du1+4tFysViEIya6Z26qd&#10;5j61n6uH9bl5YUZ3rHDIpwfoOc+Sd+RoY/1NBaujg7wMzPE4t6h28OOihOl0S+038VoPUZdfz/I3&#10;AAAA//8DAFBLAwQUAAYACAAAACEAykIg4d4AAAAHAQAADwAAAGRycy9kb3ducmV2LnhtbEyPzU7D&#10;MBCE75V4B2uRuCBqN5Q2CnEqVAkOgAS0PIAbb37aeB3FbhvenuVEb7Oa0cy3+Wp0nTjhEFpPGmZT&#10;BQKp9LalWsP39vkuBRGiIWs6T6jhBwOsiqtJbjLrz/SFp02sBZdQyIyGJsY+kzKUDToTpr5HYq/y&#10;gzORz6GWdjBnLnedTJRaSGda4oXG9LhusDxsjk7D/Ytbf85LVd1WH2FPb/XiEN5ftb65Hp8eQUQc&#10;438Y/vAZHQpm2vkj2SA6DfxI1JCkcxDspumSxY5jD4kCWeTykr/4BQAA//8DAFBLAQItABQABgAI&#10;AAAAIQC2gziS/gAAAOEBAAATAAAAAAAAAAAAAAAAAAAAAABbQ29udGVudF9UeXBlc10ueG1sUEsB&#10;Ai0AFAAGAAgAAAAhADj9If/WAAAAlAEAAAsAAAAAAAAAAAAAAAAALwEAAF9yZWxzLy5yZWxzUEsB&#10;Ai0AFAAGAAgAAAAhAPjBbY9aAgAAwgQAAA4AAAAAAAAAAAAAAAAALgIAAGRycy9lMm9Eb2MueG1s&#10;UEsBAi0AFAAGAAgAAAAhAMpCIOHeAAAABwEAAA8AAAAAAAAAAAAAAAAAtAQAAGRycy9kb3ducmV2&#10;LnhtbFBLBQYAAAAABAAEAPMAAAC/BQAAAAA=&#10;" fillcolor="#deeaf6 [664]" strokeweight=".5pt">
                <v:textbox>
                  <w:txbxContent>
                    <w:p w14:paraId="133C5131" w14:textId="77777777" w:rsidR="00521000" w:rsidRDefault="00521000" w:rsidP="0015187D">
                      <w:r>
                        <w:t>Note del RPCT:</w:t>
                      </w:r>
                    </w:p>
                    <w:p w14:paraId="0C037CDA" w14:textId="506F7936" w:rsidR="00521000" w:rsidRDefault="00EB7162" w:rsidP="0015187D">
                      <w:r>
                        <w:t>Nel 2024, l</w:t>
                      </w:r>
                      <w:r w:rsidR="000351FC">
                        <w:t xml:space="preserve">’Ordine </w:t>
                      </w:r>
                      <w:r>
                        <w:t>ha aderito</w:t>
                      </w:r>
                      <w:r w:rsidR="000351FC">
                        <w:t xml:space="preserve"> al piano di formazione </w:t>
                      </w:r>
                      <w:r>
                        <w:t xml:space="preserve">generale </w:t>
                      </w:r>
                      <w:r w:rsidR="000351FC">
                        <w:t>predisposto dall’ordine di livello nazionale</w:t>
                      </w:r>
                      <w:r>
                        <w:t xml:space="preserve"> (FNOPI) e ha aderito a taluna formazione specialistica reperita direttamente sul mercato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CDE005" w14:textId="2E8D07BA" w:rsidR="008F57B6" w:rsidRDefault="008F57B6" w:rsidP="00F96FBD">
      <w:pPr>
        <w:pBdr>
          <w:bottom w:val="single" w:sz="4" w:space="1" w:color="auto"/>
        </w:pBdr>
        <w:rPr>
          <w:iCs/>
        </w:rPr>
      </w:pPr>
    </w:p>
    <w:p w14:paraId="4DB3F28C" w14:textId="77777777" w:rsidR="00C544AA" w:rsidRPr="001D6AAE" w:rsidRDefault="00C544AA" w:rsidP="00F96FBD">
      <w:pPr>
        <w:pBdr>
          <w:bottom w:val="single" w:sz="4" w:space="1" w:color="auto"/>
        </w:pBdr>
        <w:rPr>
          <w:iCs/>
        </w:rPr>
      </w:pPr>
    </w:p>
    <w:p w14:paraId="1317F935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25E7AAB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7D94ACC9" w14:textId="77777777" w:rsidR="007623AA" w:rsidRDefault="007623AA" w:rsidP="001D6AAE"/>
    <w:p w14:paraId="4BB5A3D7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Idoneo</w:t>
      </w:r>
    </w:p>
    <w:p w14:paraId="125B5396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BF5EEC" wp14:editId="5062BCBC">
                <wp:simplePos x="0" y="0"/>
                <wp:positionH relativeFrom="column">
                  <wp:posOffset>184785</wp:posOffset>
                </wp:positionH>
                <wp:positionV relativeFrom="paragraph">
                  <wp:posOffset>288925</wp:posOffset>
                </wp:positionV>
                <wp:extent cx="5634990" cy="1209675"/>
                <wp:effectExtent l="0" t="0" r="22860" b="28575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AA2F3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D34F240" w14:textId="77777777" w:rsidR="000351FC" w:rsidRDefault="000351FC" w:rsidP="000351FC">
                            <w:r>
                              <w:t xml:space="preserve">L’Ordine procede al controllo della sezione Amministrazione Trasparente in modo continuativo sia per verificare la tempistica di aggiornamento, sia per verificare la congruità dei dati. </w:t>
                            </w:r>
                          </w:p>
                          <w:p w14:paraId="033E5C71" w14:textId="2B890A38" w:rsidR="000351FC" w:rsidRDefault="000351FC" w:rsidP="000351FC">
                            <w:r>
                              <w:t xml:space="preserve">Per il 2024, </w:t>
                            </w:r>
                            <w:r w:rsidR="00EB7162">
                              <w:t xml:space="preserve">anche mediante il rilascio </w:t>
                            </w:r>
                            <w:r>
                              <w:t xml:space="preserve">dell’attestazione OIV e del relativo monitoraggio, </w:t>
                            </w:r>
                            <w:r w:rsidR="00EB7162">
                              <w:t xml:space="preserve">sono stati svolti controlli sul </w:t>
                            </w:r>
                            <w:r>
                              <w:t>100% degli obblighi di trasparenza</w:t>
                            </w:r>
                          </w:p>
                          <w:p w14:paraId="07EA2982" w14:textId="0E89880C" w:rsidR="00521000" w:rsidRDefault="00521000" w:rsidP="0003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5EEC" id="Casella di testo 10" o:spid="_x0000_s1031" type="#_x0000_t202" style="position:absolute;margin-left:14.55pt;margin-top:22.75pt;width:443.7pt;height:9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Y1WAIAAMMEAAAOAAAAZHJzL2Uyb0RvYy54bWysVFFv2jAQfp+0/2D5fSRQoCUiVIyKaRJr&#10;K9Gpz8ZxSDTH59mGhP36nZ0EaLenaS/Gvrt8d/fdd8zvm0qSozC2BJXS4SCmRCgOWan2Kf3+sv50&#10;R4l1TGVMghIpPQlL7xcfP8xrnYgRFCAzYQiCKJvUOqWFczqJIssLUTE7AC0UOnMwFXP4NPsoM6xG&#10;9EpGozieRjWYTBvgwlq0PrROugj4eS64e8pzKxyRKcXaXDhNOHf+jBZzluwN00XJuzLYP1RRsVJh&#10;0jPUA3OMHEz5B1RVcgMWcjfgUEWQ5yUXoQfsZhi/62ZbMC1CL0iO1Wea7P+D5Y/HrX42xDWfocEB&#10;ekJqbROLRt9Pk5vK/2KlBP1I4elMm2gc4WicTG/Gsxm6OPqGo3g2vZ14nOjyuTbWfRFQEX9JqcG5&#10;BLrYcWNdG9qH+GwWZJmtSynDw2tBrKQhR4ZTZJwL5Sbhc3movkHW2lENcTdPNOPUW/Ndb8Zqgqo8&#10;UqjtTRKpSJ3S6c0kDsBvfL6yc/qdZPxH191VFKJLhbAX7vzNNbuGlBlS1PO6g+yEdBtolWg1X5cI&#10;v2HWPTOD0kMacZ3cEx65BKwJuhslBZhff7P7eFQEeimpUcoptT8PzAhK5FeFWpkNx2Ov/fAYT25H&#10;+DDXnt21Rx2qFSDPQ1xczcPVxzvZX3MD1Stu3dJnRRdTHHOn1PXXlWsXDLeWi+UyBKHaNXMbtdXc&#10;Q/u5elpfmldmdKcKh4J6hF70LHknjjbWf6lgeXCQl0E5nueW1Y5+3JQw326r/Spev0PU5b9n8RsA&#10;AP//AwBQSwMEFAAGAAgAAAAhAOo2FnfgAAAACQEAAA8AAABkcnMvZG93bnJldi54bWxMj8tOwzAQ&#10;RfdI/IM1SGxQa6ePiIY4FaoEC6gEtHyAG08eNB5HsduGv2dYwW5G5+rOmXw9uk6ccQitJw3JVIFA&#10;Kr1tqdbwuX+a3IMI0ZA1nSfU8I0B1sX1VW4y6y/0geddrAWXUMiMhibGPpMylA06E6a+R2JW+cGZ&#10;yOtQSzuYC5e7Ts6USqUzLfGFxvS4abA87k5Ow/zZbd4XparuqrfwRa91egzbF61vb8bHBxARx/gX&#10;hl99VoeCnQ7+RDaITsNslXBSw2K5BMF8laQ8HBjMUwWyyOX/D4ofAAAA//8DAFBLAQItABQABgAI&#10;AAAAIQC2gziS/gAAAOEBAAATAAAAAAAAAAAAAAAAAAAAAABbQ29udGVudF9UeXBlc10ueG1sUEsB&#10;Ai0AFAAGAAgAAAAhADj9If/WAAAAlAEAAAsAAAAAAAAAAAAAAAAALwEAAF9yZWxzLy5yZWxzUEsB&#10;Ai0AFAAGAAgAAAAhAN/C5jVYAgAAwwQAAA4AAAAAAAAAAAAAAAAALgIAAGRycy9lMm9Eb2MueG1s&#10;UEsBAi0AFAAGAAgAAAAhAOo2FnfgAAAACQEAAA8AAAAAAAAAAAAAAAAAsgQAAGRycy9kb3ducmV2&#10;LnhtbFBLBQYAAAAABAAEAPMAAAC/BQAAAAA=&#10;" fillcolor="#deeaf6 [664]" strokeweight=".5pt">
                <v:textbox>
                  <w:txbxContent>
                    <w:p w14:paraId="3B1AA2F3" w14:textId="77777777" w:rsidR="00521000" w:rsidRDefault="00521000" w:rsidP="00D866D2">
                      <w:r>
                        <w:t>Note del RPCT:</w:t>
                      </w:r>
                    </w:p>
                    <w:p w14:paraId="4D34F240" w14:textId="77777777" w:rsidR="000351FC" w:rsidRDefault="000351FC" w:rsidP="000351FC">
                      <w:r>
                        <w:t xml:space="preserve">L’Ordine procede al controllo della sezione Amministrazione Trasparente in modo continuativo sia per verificare la tempistica di aggiornamento, sia per verificare la congruità dei dati. </w:t>
                      </w:r>
                    </w:p>
                    <w:p w14:paraId="033E5C71" w14:textId="2B890A38" w:rsidR="000351FC" w:rsidRDefault="000351FC" w:rsidP="000351FC">
                      <w:r>
                        <w:t xml:space="preserve">Per il 2024, </w:t>
                      </w:r>
                      <w:r w:rsidR="00EB7162">
                        <w:t xml:space="preserve">anche mediante il rilascio </w:t>
                      </w:r>
                      <w:r>
                        <w:t xml:space="preserve">dell’attestazione OIV e del relativo monitoraggio, </w:t>
                      </w:r>
                      <w:r w:rsidR="00EB7162">
                        <w:t xml:space="preserve">sono stati svolti controlli sul </w:t>
                      </w:r>
                      <w:r>
                        <w:t>100% degli obblighi di trasparenza</w:t>
                      </w:r>
                    </w:p>
                    <w:p w14:paraId="07EA2982" w14:textId="0E89880C" w:rsidR="00521000" w:rsidRDefault="00521000" w:rsidP="000351FC"/>
                  </w:txbxContent>
                </v:textbox>
                <w10:wrap type="topAndBottom"/>
              </v:shape>
            </w:pict>
          </mc:Fallback>
        </mc:AlternateContent>
      </w:r>
    </w:p>
    <w:p w14:paraId="54A26B38" w14:textId="77777777" w:rsidR="00D866D2" w:rsidRDefault="00D866D2" w:rsidP="00A82AEF"/>
    <w:p w14:paraId="75F8395A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4BABB0D1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 dipendenti non hanno poteri autoritativi e deliberativi</w:t>
      </w:r>
    </w:p>
    <w:p w14:paraId="14AB1181" w14:textId="77777777" w:rsidR="00C84FCB" w:rsidRDefault="00C84FCB" w:rsidP="00B33A5B"/>
    <w:p w14:paraId="01CB3199" w14:textId="77777777" w:rsidR="00C84FCB" w:rsidRDefault="00C84FCB" w:rsidP="00B33A5B"/>
    <w:p w14:paraId="069EAB2B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963E6AC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28951287" w14:textId="302B7A35" w:rsidR="005B20C9" w:rsidRDefault="005B20C9" w:rsidP="00A82AEF"/>
    <w:p w14:paraId="79F487CD" w14:textId="77777777" w:rsidR="005B20C9" w:rsidRDefault="005B20C9" w:rsidP="00A82AEF"/>
    <w:p w14:paraId="350ABD9B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890274D" w14:textId="2B14E318" w:rsidR="002017E5" w:rsidRDefault="002017E5" w:rsidP="00A054EE">
      <w:r>
        <w:t xml:space="preserve"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 w:rsidR="00001A3E">
        <w:t>l</w:t>
      </w:r>
      <w:r>
        <w:t xml:space="preserve">'Ordine procede esclusivamente affidamenti </w:t>
      </w:r>
      <w:proofErr w:type="gramStart"/>
      <w:r>
        <w:t>sotto soglia</w:t>
      </w:r>
      <w:proofErr w:type="gramEnd"/>
      <w:r>
        <w:t xml:space="preserve"> e mantiene con gli stakeholders istituzionali rapporti regolati dalla normativa di riferimento</w:t>
      </w:r>
    </w:p>
    <w:p w14:paraId="7D40A97C" w14:textId="77777777" w:rsidR="002017E5" w:rsidRDefault="002017E5" w:rsidP="00A054EE"/>
    <w:p w14:paraId="34B2E532" w14:textId="77777777" w:rsidR="002017E5" w:rsidRDefault="002017E5" w:rsidP="00A054EE">
      <w:bookmarkStart w:id="17" w:name="_Hlk88649032"/>
    </w:p>
    <w:p w14:paraId="31B6E9A8" w14:textId="77777777" w:rsidR="005D5318" w:rsidRPr="00FF5F58" w:rsidRDefault="005D5318" w:rsidP="005D5318">
      <w:pPr>
        <w:pStyle w:val="Titolo2"/>
      </w:pPr>
      <w:bookmarkStart w:id="18" w:name="_Toc88657661"/>
      <w:bookmarkEnd w:id="17"/>
      <w:r>
        <w:t>Rapporti con i portatori di interessi particolari</w:t>
      </w:r>
      <w:bookmarkEnd w:id="18"/>
    </w:p>
    <w:p w14:paraId="512E96AA" w14:textId="77777777" w:rsidR="00B71748" w:rsidRDefault="00B71748" w:rsidP="005D5318"/>
    <w:p w14:paraId="0356E049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6E712E8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DF9B30" wp14:editId="446805A1">
                <wp:simplePos x="0" y="0"/>
                <wp:positionH relativeFrom="column">
                  <wp:posOffset>156210</wp:posOffset>
                </wp:positionH>
                <wp:positionV relativeFrom="paragraph">
                  <wp:posOffset>343535</wp:posOffset>
                </wp:positionV>
                <wp:extent cx="5634990" cy="617220"/>
                <wp:effectExtent l="0" t="0" r="22860" b="1143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17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5E6E9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5DD3112E" w14:textId="47FAA2F1" w:rsidR="00EE54EF" w:rsidRDefault="00EE54EF" w:rsidP="00EE54EF">
                            <w:r>
                              <w:t>L</w:t>
                            </w:r>
                            <w:r w:rsidRPr="008E7E4D">
                              <w:t>a categoria prevalente di portatori di interesse è costituita dagli iscritti all’Ordine che sono qualificabili alla stregua di “associati”</w:t>
                            </w:r>
                          </w:p>
                          <w:p w14:paraId="42487C25" w14:textId="5F04FFB8" w:rsidR="005D5318" w:rsidRDefault="005D5318" w:rsidP="00EE5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9B30" id="Casella di testo 20" o:spid="_x0000_s1032" type="#_x0000_t202" style="position:absolute;margin-left:12.3pt;margin-top:27.05pt;width:443.7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7mLWQIAAMIEAAAOAAAAZHJzL2Uyb0RvYy54bWysVE1v2zAMvQ/YfxB0X52kSdsEdYqsRYcB&#10;WVsgHXpWZLkxJouapMTOfv2e5Hy122nYRaFI+pF6fMz1TVtrtlHOV2Ry3j/rcaaMpKIyrzn//nz/&#10;6YozH4QphCajcr5Vnt9MP364buxEDWhFulCOAcT4SWNzvgrBTrLMy5WqhT8jqwyCJblaBFzda1Y4&#10;0QC91tmg17vIGnKFdSSV9/DedUE+TfhlqWR4LEuvAtM5R28hnS6dy3hm02sxeXXCriq5a0P8Qxe1&#10;qAyKHqDuRBBs7ao/oOpKOvJUhjNJdUZlWUmV3oDX9HvvXrNYCavSW0COtwea/P+DlQ+bhX1yLLSf&#10;qcUAIyGN9RMPZ3xPW7o6/qJThjgo3B5oU21gEs7RxflwPEZIInbRvxwMEq/Z8WvrfPiiqGbRyLnD&#10;WBJbYjP3ARWRuk+JxTzpqrivtE6XKAV1qx3bCAxRSKlMGKXP9br+RkXnhxh6u3HCjaF37qu9GyWS&#10;qCJSKvimiDasQe/no14CfhOLnR3KL7WQPyJJEe/YJm7awHmkLlqhXbasKgC8p3VJxRZsO+qE6K28&#10;rwA/Fz48CQflgUVsU3jEUWpCT7SzOFuR+/U3f8yHIBDlrIGSc+5/roVTnOmvBlIZ94fDKP10GY4u&#10;MR3mTiPL04hZ17cEnvvYWyuTGfOD3pulo/oFSzeLVRESRqJ2zsPevA3dfmFppZrNUhLEbkWYm4WV&#10;ETrONdL63L4IZ3eqCNDTA+01LybvxNHlxi8NzdaByiopJ/LcsbqjH4uSprNb6riJp/eUdfzrmf4G&#10;AAD//wMAUEsDBBQABgAIAAAAIQD4gy/I4AAAAAkBAAAPAAAAZHJzL2Rvd25yZXYueG1sTI/LTsMw&#10;EEX3lfgHa5DYVNRJmkYQ4lSoEiwAqaXwAW48edB4HMVuG/6eYQXL0T26c26xnmwvzjj6zpGCeBGB&#10;QKqc6ahR8PnxdHsHwgdNRveOUME3eliXV7NC58Zd6B3P+9AILiGfawVtCEMupa9atNov3IDEWe1G&#10;qwOfYyPNqC9cbnuZRFEmre6IP7R6wE2L1XF/sgqWz3azS6uontdb/0WvTXb0by9K3VxPjw8gAk7h&#10;D4ZffVaHkp0O7kTGi15BkmZMKlilMQjO7+OEtx0YXMVLkGUh/y8ofwAAAP//AwBQSwECLQAUAAYA&#10;CAAAACEAtoM4kv4AAADhAQAAEwAAAAAAAAAAAAAAAAAAAAAAW0NvbnRlbnRfVHlwZXNdLnhtbFBL&#10;AQItABQABgAIAAAAIQA4/SH/1gAAAJQBAAALAAAAAAAAAAAAAAAAAC8BAABfcmVscy8ucmVsc1BL&#10;AQItABQABgAIAAAAIQA977mLWQIAAMIEAAAOAAAAAAAAAAAAAAAAAC4CAABkcnMvZTJvRG9jLnht&#10;bFBLAQItABQABgAIAAAAIQD4gy/I4AAAAAkBAAAPAAAAAAAAAAAAAAAAALMEAABkcnMvZG93bnJl&#10;di54bWxQSwUGAAAAAAQABADzAAAAwAUAAAAA&#10;" fillcolor="#deeaf6 [664]" strokeweight=".5pt">
                <v:textbox>
                  <w:txbxContent>
                    <w:p w14:paraId="6B15E6E9" w14:textId="77777777" w:rsidR="005D5318" w:rsidRDefault="005D5318" w:rsidP="005D5318">
                      <w:r>
                        <w:t>Note del RPCT:</w:t>
                      </w:r>
                    </w:p>
                    <w:p w14:paraId="5DD3112E" w14:textId="47FAA2F1" w:rsidR="00EE54EF" w:rsidRDefault="00EE54EF" w:rsidP="00EE54EF">
                      <w:r>
                        <w:t>L</w:t>
                      </w:r>
                      <w:r w:rsidRPr="008E7E4D">
                        <w:t>a categoria prevalente di portatori di interesse è costituita dagli iscritti all’Ordine che sono qualificabili alla stregua di “associati”</w:t>
                      </w:r>
                    </w:p>
                    <w:p w14:paraId="42487C25" w14:textId="5F04FFB8" w:rsidR="005D5318" w:rsidRDefault="005D5318" w:rsidP="00EE54EF"/>
                  </w:txbxContent>
                </v:textbox>
                <w10:wrap type="topAndBottom"/>
              </v:shape>
            </w:pict>
          </mc:Fallback>
        </mc:AlternateContent>
      </w:r>
    </w:p>
    <w:p w14:paraId="59CD2592" w14:textId="77777777" w:rsidR="005D5318" w:rsidRDefault="005D5318" w:rsidP="00A82AEF"/>
    <w:p w14:paraId="78E24E9B" w14:textId="77777777" w:rsidR="00C544AA" w:rsidRDefault="00C544AA" w:rsidP="00A82AEF"/>
    <w:p w14:paraId="19964A8A" w14:textId="77777777" w:rsidR="00001A3E" w:rsidRDefault="00001A3E" w:rsidP="00A82AEF"/>
    <w:p w14:paraId="2E274355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3F1954F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Sulla relazione con gli iscritti</w:t>
      </w:r>
    </w:p>
    <w:p w14:paraId="303DFAF6" w14:textId="77777777" w:rsidR="00DE2A92" w:rsidRDefault="00DE2A92" w:rsidP="00A82AEF"/>
    <w:p w14:paraId="54D17DE4" w14:textId="77777777" w:rsidR="003C0D8A" w:rsidRPr="00A82AEF" w:rsidRDefault="003C0D8A" w:rsidP="00521000">
      <w:pPr>
        <w:pStyle w:val="Titolo1"/>
      </w:pPr>
      <w:bookmarkStart w:id="20" w:name="_Toc88657663"/>
      <w:r>
        <w:lastRenderedPageBreak/>
        <w:t>RENDICONTAZIONE MISURE SPECIFICHE</w:t>
      </w:r>
      <w:bookmarkEnd w:id="20"/>
    </w:p>
    <w:p w14:paraId="7DDA9D52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6D25012" w14:textId="77777777" w:rsidR="00DB38DE" w:rsidRDefault="00DB38DE" w:rsidP="00A82AEF"/>
    <w:p w14:paraId="20006CE7" w14:textId="77777777" w:rsidR="00EE54EF" w:rsidRDefault="00EE54EF" w:rsidP="00A82AEF"/>
    <w:p w14:paraId="0D5690FE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57D912A7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DAD72AD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6DABDFC6" w14:textId="77777777" w:rsidTr="00CB63F1">
        <w:tc>
          <w:tcPr>
            <w:tcW w:w="3739" w:type="dxa"/>
          </w:tcPr>
          <w:p w14:paraId="421520C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F983D0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4E6A063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47E440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0B05842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2010F2" w14:paraId="68EDBD19" w14:textId="77777777">
        <w:tc>
          <w:tcPr>
            <w:tcW w:w="0" w:type="auto"/>
          </w:tcPr>
          <w:p w14:paraId="75B4A8AF" w14:textId="77777777" w:rsidR="002010F2" w:rsidRDefault="00C544AA">
            <w:r>
              <w:t>Misure di controllo</w:t>
            </w:r>
          </w:p>
        </w:tc>
        <w:tc>
          <w:tcPr>
            <w:tcW w:w="0" w:type="auto"/>
          </w:tcPr>
          <w:p w14:paraId="2EB84839" w14:textId="77777777" w:rsidR="002010F2" w:rsidRDefault="00C544AA">
            <w:r>
              <w:t>8</w:t>
            </w:r>
          </w:p>
        </w:tc>
        <w:tc>
          <w:tcPr>
            <w:tcW w:w="0" w:type="auto"/>
          </w:tcPr>
          <w:p w14:paraId="6EB775EA" w14:textId="77777777" w:rsidR="002010F2" w:rsidRDefault="00C544AA">
            <w:r>
              <w:t>8</w:t>
            </w:r>
          </w:p>
        </w:tc>
        <w:tc>
          <w:tcPr>
            <w:tcW w:w="0" w:type="auto"/>
          </w:tcPr>
          <w:p w14:paraId="0F338F97" w14:textId="77777777" w:rsidR="002010F2" w:rsidRDefault="00C544AA">
            <w:r>
              <w:t>0</w:t>
            </w:r>
          </w:p>
        </w:tc>
        <w:tc>
          <w:tcPr>
            <w:tcW w:w="0" w:type="auto"/>
          </w:tcPr>
          <w:p w14:paraId="481857D1" w14:textId="77777777" w:rsidR="002010F2" w:rsidRDefault="00C544AA">
            <w:r>
              <w:t>100</w:t>
            </w:r>
          </w:p>
        </w:tc>
      </w:tr>
      <w:tr w:rsidR="002010F2" w14:paraId="0AE9EBDA" w14:textId="77777777">
        <w:tc>
          <w:tcPr>
            <w:tcW w:w="0" w:type="auto"/>
          </w:tcPr>
          <w:p w14:paraId="037C4F90" w14:textId="77777777" w:rsidR="002010F2" w:rsidRDefault="00C544AA">
            <w:r>
              <w:t>Misure di regolamentazione</w:t>
            </w:r>
          </w:p>
        </w:tc>
        <w:tc>
          <w:tcPr>
            <w:tcW w:w="0" w:type="auto"/>
          </w:tcPr>
          <w:p w14:paraId="5304F4DE" w14:textId="77777777" w:rsidR="002010F2" w:rsidRDefault="00C544AA">
            <w:r>
              <w:t>3</w:t>
            </w:r>
          </w:p>
        </w:tc>
        <w:tc>
          <w:tcPr>
            <w:tcW w:w="0" w:type="auto"/>
          </w:tcPr>
          <w:p w14:paraId="0032D347" w14:textId="77777777" w:rsidR="002010F2" w:rsidRDefault="00C544AA">
            <w:r>
              <w:t>2</w:t>
            </w:r>
          </w:p>
        </w:tc>
        <w:tc>
          <w:tcPr>
            <w:tcW w:w="0" w:type="auto"/>
          </w:tcPr>
          <w:p w14:paraId="38DFEA1D" w14:textId="77777777" w:rsidR="002010F2" w:rsidRDefault="00C544AA">
            <w:r>
              <w:t>1</w:t>
            </w:r>
          </w:p>
        </w:tc>
        <w:tc>
          <w:tcPr>
            <w:tcW w:w="0" w:type="auto"/>
          </w:tcPr>
          <w:p w14:paraId="01253188" w14:textId="77777777" w:rsidR="002010F2" w:rsidRDefault="00C544AA">
            <w:r>
              <w:t>66</w:t>
            </w:r>
          </w:p>
        </w:tc>
      </w:tr>
      <w:tr w:rsidR="002010F2" w14:paraId="602E86E5" w14:textId="77777777">
        <w:tc>
          <w:tcPr>
            <w:tcW w:w="0" w:type="auto"/>
          </w:tcPr>
          <w:p w14:paraId="4B09BB93" w14:textId="77777777" w:rsidR="002010F2" w:rsidRDefault="00C544AA">
            <w:r>
              <w:t>Misure di semplificazione</w:t>
            </w:r>
          </w:p>
        </w:tc>
        <w:tc>
          <w:tcPr>
            <w:tcW w:w="0" w:type="auto"/>
          </w:tcPr>
          <w:p w14:paraId="4F6DD047" w14:textId="77777777" w:rsidR="002010F2" w:rsidRDefault="00C544AA">
            <w:r>
              <w:t>1</w:t>
            </w:r>
          </w:p>
        </w:tc>
        <w:tc>
          <w:tcPr>
            <w:tcW w:w="0" w:type="auto"/>
          </w:tcPr>
          <w:p w14:paraId="42DC1C18" w14:textId="77777777" w:rsidR="002010F2" w:rsidRDefault="00C544AA">
            <w:r>
              <w:t>1</w:t>
            </w:r>
          </w:p>
        </w:tc>
        <w:tc>
          <w:tcPr>
            <w:tcW w:w="0" w:type="auto"/>
          </w:tcPr>
          <w:p w14:paraId="112E9891" w14:textId="77777777" w:rsidR="002010F2" w:rsidRDefault="00C544AA">
            <w:r>
              <w:t>0</w:t>
            </w:r>
          </w:p>
        </w:tc>
        <w:tc>
          <w:tcPr>
            <w:tcW w:w="0" w:type="auto"/>
          </w:tcPr>
          <w:p w14:paraId="439FAFF8" w14:textId="77777777" w:rsidR="002010F2" w:rsidRDefault="00C544AA">
            <w:r>
              <w:t>100</w:t>
            </w:r>
          </w:p>
        </w:tc>
      </w:tr>
      <w:tr w:rsidR="002010F2" w14:paraId="69266479" w14:textId="77777777">
        <w:tc>
          <w:tcPr>
            <w:tcW w:w="0" w:type="auto"/>
          </w:tcPr>
          <w:p w14:paraId="73F9FC2B" w14:textId="77777777" w:rsidR="002010F2" w:rsidRDefault="00C544AA">
            <w:r>
              <w:t>TOTALI</w:t>
            </w:r>
          </w:p>
        </w:tc>
        <w:tc>
          <w:tcPr>
            <w:tcW w:w="0" w:type="auto"/>
          </w:tcPr>
          <w:p w14:paraId="584BFCEC" w14:textId="77777777" w:rsidR="002010F2" w:rsidRDefault="00C544AA">
            <w:r>
              <w:t>12</w:t>
            </w:r>
          </w:p>
        </w:tc>
        <w:tc>
          <w:tcPr>
            <w:tcW w:w="0" w:type="auto"/>
          </w:tcPr>
          <w:p w14:paraId="7632DAF3" w14:textId="77777777" w:rsidR="002010F2" w:rsidRDefault="00C544AA">
            <w:r>
              <w:t>11</w:t>
            </w:r>
          </w:p>
        </w:tc>
        <w:tc>
          <w:tcPr>
            <w:tcW w:w="0" w:type="auto"/>
          </w:tcPr>
          <w:p w14:paraId="180687BA" w14:textId="77777777" w:rsidR="002010F2" w:rsidRDefault="00C544AA">
            <w:r>
              <w:t>1</w:t>
            </w:r>
          </w:p>
        </w:tc>
        <w:tc>
          <w:tcPr>
            <w:tcW w:w="0" w:type="auto"/>
          </w:tcPr>
          <w:p w14:paraId="4D91B054" w14:textId="77777777" w:rsidR="002010F2" w:rsidRDefault="00C544AA">
            <w:r>
              <w:t>91</w:t>
            </w:r>
          </w:p>
        </w:tc>
      </w:tr>
    </w:tbl>
    <w:p w14:paraId="00E96D9F" w14:textId="77777777" w:rsidR="00815E90" w:rsidRDefault="00815E90" w:rsidP="00A82AEF"/>
    <w:p w14:paraId="0D319938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35CF32D2" w14:textId="12C6FE08" w:rsidR="00A4046D" w:rsidRPr="00A4046D" w:rsidRDefault="00B36995" w:rsidP="007A4563">
      <w:r>
        <w:t>Nel corso dell'anno di riferimento del PTPCT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</w:t>
      </w:r>
      <w:r w:rsidR="00001A3E">
        <w:t>ella circostanza che n</w:t>
      </w:r>
      <w:r>
        <w:t xml:space="preserve">on si </w:t>
      </w:r>
      <w:r w:rsidR="00001A3E">
        <w:t>sono registrate s</w:t>
      </w:r>
      <w:r>
        <w:t>ostanziali modifiche rispetto al triennio precedente</w:t>
      </w:r>
      <w:r w:rsidR="00001A3E">
        <w:t xml:space="preserve"> quanto ad approccio dell’ente verso la normativa (c.d. policy anticorruzione)</w:t>
      </w:r>
      <w:r>
        <w:br/>
        <w:t xml:space="preserve">  - la capacità di individuare e far emergere situazioni di rischio corruttivo e di intervenire con adeguati rimedi  è aumentata in ragione di</w:t>
      </w:r>
      <w:r w:rsidR="00001A3E">
        <w:t xml:space="preserve"> una m</w:t>
      </w:r>
      <w:r>
        <w:t>igliore conoscenza della normativa da parte di tutti i soggetti impegnati nella gestione dell' Ente</w:t>
      </w:r>
      <w:r>
        <w:br/>
        <w:t xml:space="preserve">  - la reputazione dell'ente  è rimasta invariata in ragione d</w:t>
      </w:r>
      <w:r w:rsidR="00001A3E">
        <w:t>ella circostanza che n</w:t>
      </w:r>
      <w:r>
        <w:t>on si registrano sostanziali modifiche rispetto al triennio precedente</w:t>
      </w:r>
      <w:r w:rsidR="00001A3E">
        <w:t xml:space="preserve"> nella policy anticorruzione e che nessuna segnalazione è pervenuta.</w:t>
      </w:r>
    </w:p>
    <w:p w14:paraId="147409B7" w14:textId="77777777" w:rsidR="00D51AFF" w:rsidRDefault="00D51AFF" w:rsidP="00D313A4"/>
    <w:p w14:paraId="42A566C1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79E9F9D" w14:textId="4EF7DA1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452E7E93" w14:textId="77777777" w:rsidR="004F0FA6" w:rsidRDefault="004F0FA6" w:rsidP="002205E8"/>
    <w:p w14:paraId="23BA9D94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1CA146A9" w14:textId="15767282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non sono stati avviati procedimenti disciplinari riconducibili ad eventi corruttivi a carico di dipendenti.</w:t>
      </w:r>
    </w:p>
    <w:p w14:paraId="182EE150" w14:textId="77777777" w:rsidR="00EE54EF" w:rsidRDefault="00EE54EF" w:rsidP="00C636E8">
      <w:pPr>
        <w:rPr>
          <w:color w:val="000000" w:themeColor="text1"/>
        </w:rPr>
      </w:pPr>
    </w:p>
    <w:p w14:paraId="72969A9F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7882B857" w14:textId="2C7E4F16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buono per le seguenti ragioni: </w:t>
      </w:r>
      <w:r w:rsidR="00E66D77">
        <w:t>vi è i</w:t>
      </w:r>
      <w:r>
        <w:t>nteresse ed attenzione da parte dell' organo di indirizzo verso gli adempimenti di conformità normativa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A628CB">
        <w:t xml:space="preserve"> </w:t>
      </w:r>
      <w:r w:rsidR="00E66D77">
        <w:t xml:space="preserve">il </w:t>
      </w:r>
      <w:r>
        <w:t>RPCT viene supportato costantemente dall' organo di indirizzo</w:t>
      </w:r>
    </w:p>
    <w:p w14:paraId="37C5474B" w14:textId="77777777" w:rsidR="00687B10" w:rsidRDefault="00687B10" w:rsidP="00FB03D8"/>
    <w:p w14:paraId="264CC970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F08381F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95DC352" w14:textId="77777777" w:rsidR="00DC2B4F" w:rsidRDefault="00DC2B4F" w:rsidP="00DC2B4F"/>
    <w:p w14:paraId="2D1AF443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30CA0994" w14:textId="77777777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8</w:t>
      </w:r>
      <w:r>
        <w:br/>
        <w:t xml:space="preserve">  -  Numero di misure attuate nei tempi previsti: 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delibera consigliare motivata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ratifica del Consiglio e delibera motivata di Consiglio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delibera consigliare motivata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 consigliare motivata</w:t>
      </w:r>
      <w:r>
        <w:br/>
        <w:t>La misura è stata attuata nei tempi previsti.</w:t>
      </w:r>
      <w:r>
        <w:br/>
      </w:r>
      <w:r>
        <w:br/>
        <w:t>Area di rischio: Q. Rilascio di pareri di congruità</w:t>
      </w:r>
      <w:r>
        <w:br/>
        <w:t>Denominazione misura: delibera consigliare motivata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R. Indicazione di professionisti per l'affidamento di incarichi specifici</w:t>
      </w:r>
      <w:r>
        <w:br/>
        <w:t>Denominazione misura: delibera consigliare motivata</w:t>
      </w:r>
      <w:r>
        <w:br/>
        <w:t>La misura è stata attuata nei tempi previsti.</w:t>
      </w:r>
    </w:p>
    <w:p w14:paraId="51DE4782" w14:textId="0B545FC5" w:rsidR="00DC2B4F" w:rsidRDefault="00DC2B4F" w:rsidP="00DC2B4F"/>
    <w:p w14:paraId="576A30C6" w14:textId="77777777" w:rsidR="00DC2B4F" w:rsidRDefault="00DC2B4F" w:rsidP="00FB03D8"/>
    <w:p w14:paraId="1FDE0103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0DCA0127" w14:textId="77777777" w:rsidR="00DC2B4F" w:rsidRDefault="00E107E7" w:rsidP="00DC2B4F">
      <w:r>
        <w:t>Non sono state programmate misure specifiche di trasparenza.</w:t>
      </w:r>
    </w:p>
    <w:p w14:paraId="199AEEDE" w14:textId="3EEABDD7" w:rsidR="00DC2B4F" w:rsidRDefault="00DC2B4F" w:rsidP="00DC2B4F"/>
    <w:p w14:paraId="67CA68E1" w14:textId="77777777" w:rsidR="00DC2B4F" w:rsidRDefault="00DC2B4F" w:rsidP="00DC2B4F"/>
    <w:p w14:paraId="5B265C59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60AC7408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52EC32FE" w14:textId="4E81C090" w:rsidR="00DC2B4F" w:rsidRDefault="00DC2B4F" w:rsidP="00DC2B4F"/>
    <w:p w14:paraId="4A6D1D2E" w14:textId="77777777" w:rsidR="00DC2B4F" w:rsidRPr="000077FE" w:rsidRDefault="00DC2B4F" w:rsidP="00DC2B4F">
      <w:pPr>
        <w:rPr>
          <w:u w:val="single"/>
        </w:rPr>
      </w:pPr>
    </w:p>
    <w:p w14:paraId="57053E8F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00FE30B5" w14:textId="3CA537EE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2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per 1 misure non sono state ancora avviate le attività per l’adozione e non saranno avviate nei tempi previsti dal PTPCT </w:t>
      </w:r>
      <w:r w:rsidR="00605F5C">
        <w:t xml:space="preserve">posto che l’Ordine è in attesa di </w:t>
      </w:r>
      <w:r>
        <w:t>indicazioni della Federazione Nazionale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Regolamento per erogazione borse di studio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 affidamenti</w:t>
      </w:r>
      <w:r>
        <w:br/>
        <w:t xml:space="preserve">La misura  non è stata attuata nei tempi previsti dal PTPCT o dalla sezione Anticorruzione e Trasparenza del PIAO, in particolare: </w:t>
      </w:r>
      <w:r>
        <w:br/>
        <w:t xml:space="preserve">non sono state ancora avviate le attività per l’adozione della misura e non saranno avviate nei tempi previsti dal PTPCT </w:t>
      </w:r>
      <w:r w:rsidR="00605F5C">
        <w:t xml:space="preserve">poiché si </w:t>
      </w:r>
      <w:r>
        <w:t>è in attesa di indicazioni da parte della Federazione Nazionale</w:t>
      </w:r>
      <w:r>
        <w:br/>
      </w:r>
      <w:r>
        <w:br/>
        <w:t>Area di rischio: P. Formazione professionale continua</w:t>
      </w:r>
      <w:r>
        <w:br/>
        <w:t>Denominazione misura: regolamento federale</w:t>
      </w:r>
      <w:r>
        <w:br/>
        <w:t>La misura è stata attuata nei tempi previsti.</w:t>
      </w:r>
    </w:p>
    <w:p w14:paraId="329F3119" w14:textId="62C53DE2" w:rsidR="00DC2B4F" w:rsidRDefault="00DC2B4F" w:rsidP="00DC2B4F"/>
    <w:p w14:paraId="202B5F68" w14:textId="77777777" w:rsidR="00DC2B4F" w:rsidRDefault="00DC2B4F" w:rsidP="00DC2B4F"/>
    <w:p w14:paraId="3AF7D729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7073D5BF" w14:textId="77777777"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</w:r>
      <w:r>
        <w:lastRenderedPageBreak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di richiesta rilascio di certificazione</w:t>
      </w:r>
      <w:r>
        <w:br/>
        <w:t>La misura è stata attuata nei tempi previsti.</w:t>
      </w:r>
    </w:p>
    <w:p w14:paraId="26DBEE75" w14:textId="43E404AE" w:rsidR="00DC2B4F" w:rsidRDefault="00DC2B4F" w:rsidP="00DC2B4F"/>
    <w:p w14:paraId="5E57D1E6" w14:textId="77777777" w:rsidR="00DC2B4F" w:rsidRDefault="00DC2B4F" w:rsidP="00DC2B4F"/>
    <w:p w14:paraId="6A1C44C3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3CE43E2" w14:textId="77777777" w:rsidR="00E43C43" w:rsidRDefault="00E43C43" w:rsidP="00DC2B4F">
      <w:r>
        <w:t>Non sono state programmate misure specifiche di formazione.</w:t>
      </w:r>
    </w:p>
    <w:p w14:paraId="3B0EFCCF" w14:textId="1D947189" w:rsidR="00DC2B4F" w:rsidRDefault="00DC2B4F" w:rsidP="00DC2B4F"/>
    <w:p w14:paraId="49056485" w14:textId="77777777" w:rsidR="00DC2B4F" w:rsidRDefault="00DC2B4F" w:rsidP="00DC2B4F"/>
    <w:p w14:paraId="6EEE1B8E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136E14F" w14:textId="77777777" w:rsidR="00E43C43" w:rsidRDefault="00E43C43" w:rsidP="00FB03D8">
      <w:r>
        <w:t>Non sono state programmate misure specifiche di rotazione.</w:t>
      </w:r>
    </w:p>
    <w:p w14:paraId="016E4681" w14:textId="62D464F1" w:rsidR="00DC2B4F" w:rsidRDefault="00DC2B4F" w:rsidP="00DC2B4F"/>
    <w:p w14:paraId="7E937C2E" w14:textId="77777777" w:rsidR="00DC2B4F" w:rsidRDefault="00DC2B4F" w:rsidP="00DC2B4F">
      <w:pPr>
        <w:rPr>
          <w:bCs/>
        </w:rPr>
      </w:pPr>
    </w:p>
    <w:p w14:paraId="7B0FEF30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24329F47" w14:textId="77777777" w:rsidR="00E43C43" w:rsidRDefault="00E43C43" w:rsidP="00DC2B4F">
      <w:r>
        <w:t>Non sono state programmate misure specifiche di disciplina del conflitto di interessi.</w:t>
      </w:r>
    </w:p>
    <w:p w14:paraId="45151E8A" w14:textId="09315908" w:rsidR="00DC2B4F" w:rsidRDefault="00DC2B4F" w:rsidP="00DC2B4F"/>
    <w:p w14:paraId="5641735E" w14:textId="77777777" w:rsidR="00DC2B4F" w:rsidRDefault="00DC2B4F" w:rsidP="00FB03D8"/>
    <w:sectPr w:rsidR="00DC2B4F" w:rsidSect="009514F5">
      <w:footerReference w:type="even" r:id="rId10"/>
      <w:footerReference w:type="default" r:id="rId11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C346" w14:textId="77777777" w:rsidR="00FD5F1D" w:rsidRDefault="00FD5F1D" w:rsidP="00424EBB">
      <w:r>
        <w:separator/>
      </w:r>
    </w:p>
  </w:endnote>
  <w:endnote w:type="continuationSeparator" w:id="0">
    <w:p w14:paraId="133132D8" w14:textId="77777777" w:rsidR="00FD5F1D" w:rsidRDefault="00FD5F1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0F9EB141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02C3C8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Content>
      <w:p w14:paraId="6763379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B9E4" w14:textId="77777777" w:rsidR="00FD5F1D" w:rsidRDefault="00FD5F1D" w:rsidP="00424EBB">
      <w:r>
        <w:separator/>
      </w:r>
    </w:p>
  </w:footnote>
  <w:footnote w:type="continuationSeparator" w:id="0">
    <w:p w14:paraId="65FA45D4" w14:textId="77777777" w:rsidR="00FD5F1D" w:rsidRDefault="00FD5F1D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1A3E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351FC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729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0DB"/>
    <w:rsid w:val="00177A6A"/>
    <w:rsid w:val="00180B1D"/>
    <w:rsid w:val="0018149B"/>
    <w:rsid w:val="00184096"/>
    <w:rsid w:val="0018414E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0F2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0767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A7CF2"/>
    <w:rsid w:val="003B0878"/>
    <w:rsid w:val="003B1B2A"/>
    <w:rsid w:val="003B29A8"/>
    <w:rsid w:val="003C0D8A"/>
    <w:rsid w:val="003C4A0B"/>
    <w:rsid w:val="003C7694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05F5C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6225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46C9F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45C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28CB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15FB2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0429"/>
    <w:rsid w:val="00B85161"/>
    <w:rsid w:val="00B86349"/>
    <w:rsid w:val="00B903D0"/>
    <w:rsid w:val="00B96D6A"/>
    <w:rsid w:val="00BA04C2"/>
    <w:rsid w:val="00BA332E"/>
    <w:rsid w:val="00BA3A79"/>
    <w:rsid w:val="00BA47CC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44AA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E7402"/>
    <w:rsid w:val="00CF0772"/>
    <w:rsid w:val="00CF6753"/>
    <w:rsid w:val="00CF73F1"/>
    <w:rsid w:val="00D02644"/>
    <w:rsid w:val="00D044CC"/>
    <w:rsid w:val="00D04C20"/>
    <w:rsid w:val="00D20ADF"/>
    <w:rsid w:val="00D24EEA"/>
    <w:rsid w:val="00D25C05"/>
    <w:rsid w:val="00D27173"/>
    <w:rsid w:val="00D27B39"/>
    <w:rsid w:val="00D313A4"/>
    <w:rsid w:val="00D31887"/>
    <w:rsid w:val="00D35F80"/>
    <w:rsid w:val="00D36274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66D77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B7162"/>
    <w:rsid w:val="00ED0F42"/>
    <w:rsid w:val="00ED1C10"/>
    <w:rsid w:val="00ED1C8E"/>
    <w:rsid w:val="00ED62BB"/>
    <w:rsid w:val="00EE383D"/>
    <w:rsid w:val="00EE4DA4"/>
    <w:rsid w:val="00EE54EF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D5F1D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606E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inedelleprofessioniinfermieristichenovaraevco.whistleblowing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dinedelleprofessioniinfermieristichenovaraevco.whistleblowin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Amministrazione</cp:lastModifiedBy>
  <cp:revision>4</cp:revision>
  <cp:lastPrinted>2025-01-24T10:57:00Z</cp:lastPrinted>
  <dcterms:created xsi:type="dcterms:W3CDTF">2025-01-20T16:19:00Z</dcterms:created>
  <dcterms:modified xsi:type="dcterms:W3CDTF">2025-01-24T10:57:00Z</dcterms:modified>
</cp:coreProperties>
</file>